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CAC" w:rsidRDefault="00012CAC" w:rsidP="0055305F">
      <w:pPr>
        <w:autoSpaceDE w:val="0"/>
        <w:autoSpaceDN w:val="0"/>
        <w:adjustRightInd w:val="0"/>
        <w:ind w:firstLine="708"/>
        <w:jc w:val="right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>PRIJEDLOG</w:t>
      </w:r>
    </w:p>
    <w:p w:rsidR="00012CAC" w:rsidRDefault="00012CAC" w:rsidP="0055305F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sr-Cyrl-CS"/>
        </w:rPr>
      </w:pPr>
    </w:p>
    <w:p w:rsidR="00012CAC" w:rsidRDefault="00012CAC" w:rsidP="0055305F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sr-Cyrl-CS"/>
        </w:rPr>
      </w:pPr>
    </w:p>
    <w:p w:rsidR="00012CAC" w:rsidRPr="00061E76" w:rsidRDefault="00012CAC" w:rsidP="0055305F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sr-Cyrl-CS"/>
        </w:rPr>
      </w:pPr>
      <w:r w:rsidRPr="000557D8">
        <w:rPr>
          <w:sz w:val="28"/>
          <w:szCs w:val="28"/>
          <w:lang w:val="sr-Cyrl-CS"/>
        </w:rPr>
        <w:t xml:space="preserve">Na osnovu člana </w:t>
      </w:r>
      <w:r w:rsidRPr="006C57ED">
        <w:rPr>
          <w:sz w:val="28"/>
          <w:szCs w:val="28"/>
          <w:lang w:val="sr-Cyrl-CS"/>
        </w:rPr>
        <w:t>70. stav 1. tačka 1</w:t>
      </w:r>
      <w:r>
        <w:rPr>
          <w:sz w:val="28"/>
          <w:szCs w:val="28"/>
          <w:lang w:val="sr-Cyrl-CS"/>
        </w:rPr>
        <w:t>.</w:t>
      </w:r>
      <w:r w:rsidRPr="000557D8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i </w:t>
      </w:r>
      <w:r w:rsidRPr="006C57ED">
        <w:rPr>
          <w:sz w:val="28"/>
          <w:szCs w:val="28"/>
          <w:lang w:val="sr-Cyrl-CS"/>
        </w:rPr>
        <w:t>člana 132.</w:t>
      </w:r>
      <w:r>
        <w:rPr>
          <w:sz w:val="28"/>
          <w:szCs w:val="28"/>
          <w:lang w:val="sr-Cyrl-CS"/>
        </w:rPr>
        <w:t xml:space="preserve"> </w:t>
      </w:r>
      <w:r w:rsidRPr="000557D8">
        <w:rPr>
          <w:sz w:val="28"/>
          <w:szCs w:val="28"/>
          <w:lang w:val="sr-Cyrl-CS"/>
        </w:rPr>
        <w:t>Ustava Republike Srpske i č</w:t>
      </w:r>
      <w:r w:rsidRPr="000557D8">
        <w:rPr>
          <w:sz w:val="28"/>
          <w:szCs w:val="28"/>
          <w:lang w:val="sr-Cyrl-BA"/>
        </w:rPr>
        <w:t>lana</w:t>
      </w:r>
      <w:r w:rsidRPr="000557D8">
        <w:rPr>
          <w:sz w:val="28"/>
          <w:szCs w:val="28"/>
          <w:lang w:val="sr-Cyrl-CS"/>
        </w:rPr>
        <w:t xml:space="preserve"> </w:t>
      </w:r>
      <w:r w:rsidRPr="000557D8">
        <w:rPr>
          <w:sz w:val="28"/>
          <w:szCs w:val="28"/>
          <w:lang w:val="sr-Cyrl-BA"/>
        </w:rPr>
        <w:t xml:space="preserve">177. stav </w:t>
      </w:r>
      <w:r w:rsidRPr="006C57ED">
        <w:rPr>
          <w:sz w:val="28"/>
          <w:szCs w:val="28"/>
          <w:lang w:val="sr-Cyrl-BA"/>
        </w:rPr>
        <w:t>1.</w:t>
      </w:r>
      <w:r w:rsidRPr="000557D8">
        <w:rPr>
          <w:sz w:val="28"/>
          <w:szCs w:val="28"/>
          <w:lang w:val="sr-Cyrl-BA"/>
        </w:rPr>
        <w:t xml:space="preserve"> Poslovnika Narodne skupštine Republike Srpske („Službeni glasnik Republike Srpske“, broj 66/20)</w:t>
      </w:r>
      <w:r w:rsidRPr="000557D8">
        <w:rPr>
          <w:sz w:val="28"/>
          <w:szCs w:val="28"/>
          <w:lang w:val="sr-Cyrl-CS"/>
        </w:rPr>
        <w:t xml:space="preserve">, Narodna skupština Republike Srpske, na </w:t>
      </w:r>
      <w:r>
        <w:rPr>
          <w:sz w:val="28"/>
          <w:szCs w:val="28"/>
          <w:lang w:val="sr-Cyrl-CS"/>
        </w:rPr>
        <w:t>____________</w:t>
      </w:r>
      <w:r w:rsidRPr="000557D8">
        <w:rPr>
          <w:sz w:val="28"/>
          <w:szCs w:val="28"/>
          <w:lang w:val="sr-Cyrl-CS"/>
        </w:rPr>
        <w:t xml:space="preserve"> sjednici, održanoj </w:t>
      </w:r>
      <w:r>
        <w:rPr>
          <w:sz w:val="28"/>
          <w:szCs w:val="28"/>
          <w:lang w:val="sr-Cyrl-CS"/>
        </w:rPr>
        <w:t>__________</w:t>
      </w:r>
      <w:r w:rsidRPr="000557D8">
        <w:rPr>
          <w:sz w:val="28"/>
          <w:szCs w:val="28"/>
          <w:lang w:val="sr-Cyrl-CS"/>
        </w:rPr>
        <w:t xml:space="preserve"> 202</w:t>
      </w:r>
      <w:r>
        <w:rPr>
          <w:sz w:val="28"/>
          <w:szCs w:val="28"/>
          <w:lang w:val="sr-Cyrl-CS"/>
        </w:rPr>
        <w:t>5</w:t>
      </w:r>
      <w:r w:rsidRPr="000557D8">
        <w:rPr>
          <w:sz w:val="28"/>
          <w:szCs w:val="28"/>
          <w:lang w:val="sr-Cyrl-CS"/>
        </w:rPr>
        <w:t>. godine, donijela je</w:t>
      </w:r>
    </w:p>
    <w:p w:rsidR="00012CAC" w:rsidRPr="00061E76" w:rsidRDefault="00012CAC" w:rsidP="0055305F">
      <w:pPr>
        <w:autoSpaceDE w:val="0"/>
        <w:autoSpaceDN w:val="0"/>
        <w:adjustRightInd w:val="0"/>
        <w:jc w:val="both"/>
        <w:rPr>
          <w:sz w:val="28"/>
          <w:szCs w:val="28"/>
          <w:lang w:val="sr-Cyrl-CS"/>
        </w:rPr>
      </w:pPr>
    </w:p>
    <w:p w:rsidR="00012CAC" w:rsidRPr="00061E76" w:rsidRDefault="00012CAC" w:rsidP="0055305F">
      <w:pPr>
        <w:autoSpaceDE w:val="0"/>
        <w:autoSpaceDN w:val="0"/>
        <w:adjustRightInd w:val="0"/>
        <w:jc w:val="both"/>
        <w:rPr>
          <w:sz w:val="28"/>
          <w:szCs w:val="28"/>
          <w:lang w:val="sr-Cyrl-CS"/>
        </w:rPr>
      </w:pPr>
    </w:p>
    <w:p w:rsidR="00012CAC" w:rsidRPr="00061E76" w:rsidRDefault="00012CAC" w:rsidP="0055305F">
      <w:pPr>
        <w:autoSpaceDE w:val="0"/>
        <w:autoSpaceDN w:val="0"/>
        <w:adjustRightInd w:val="0"/>
        <w:jc w:val="both"/>
        <w:rPr>
          <w:sz w:val="28"/>
          <w:szCs w:val="28"/>
          <w:lang w:val="sr-Cyrl-CS"/>
        </w:rPr>
      </w:pPr>
    </w:p>
    <w:p w:rsidR="00012CAC" w:rsidRPr="00061E76" w:rsidRDefault="00012CAC" w:rsidP="0055305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 w:rsidRPr="00061E76">
        <w:rPr>
          <w:b/>
          <w:sz w:val="28"/>
          <w:szCs w:val="28"/>
          <w:lang w:val="sr-Cyrl-CS"/>
        </w:rPr>
        <w:t>ODLUKU</w:t>
      </w:r>
    </w:p>
    <w:p w:rsidR="00012CAC" w:rsidRPr="00061E76" w:rsidRDefault="00012CAC" w:rsidP="0055305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DA SE PRISTUPI DONOŠENjU</w:t>
      </w:r>
    </w:p>
    <w:p w:rsidR="00012CAC" w:rsidRPr="00061E76" w:rsidRDefault="00012CAC" w:rsidP="0055305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 w:rsidRPr="00061E7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 xml:space="preserve">NOVOG USTAVA </w:t>
      </w:r>
      <w:r w:rsidRPr="00061E76">
        <w:rPr>
          <w:b/>
          <w:sz w:val="28"/>
          <w:szCs w:val="28"/>
          <w:lang w:val="sr-Cyrl-CS"/>
        </w:rPr>
        <w:t>REPUBLIKE SRPSKE</w:t>
      </w:r>
    </w:p>
    <w:p w:rsidR="00012CAC" w:rsidRPr="00061E76" w:rsidRDefault="00012CAC" w:rsidP="0055305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12CAC" w:rsidRPr="00061E76" w:rsidRDefault="00012CAC" w:rsidP="0055305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</w:p>
    <w:p w:rsidR="00012CAC" w:rsidRPr="00061E76" w:rsidRDefault="00012CAC" w:rsidP="0055305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</w:p>
    <w:p w:rsidR="00012CAC" w:rsidRPr="00061E76" w:rsidRDefault="00012CAC" w:rsidP="0055305F">
      <w:pPr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  <w:r w:rsidRPr="00061E76">
        <w:rPr>
          <w:sz w:val="28"/>
          <w:szCs w:val="28"/>
          <w:lang w:val="en-US"/>
        </w:rPr>
        <w:t>I</w:t>
      </w:r>
    </w:p>
    <w:p w:rsidR="00012CAC" w:rsidRPr="00061E76" w:rsidRDefault="00012CAC" w:rsidP="0055305F">
      <w:pPr>
        <w:autoSpaceDE w:val="0"/>
        <w:autoSpaceDN w:val="0"/>
        <w:adjustRightInd w:val="0"/>
        <w:jc w:val="center"/>
        <w:rPr>
          <w:sz w:val="28"/>
          <w:szCs w:val="28"/>
          <w:lang w:val="sr-Cyrl-RS"/>
        </w:rPr>
      </w:pPr>
    </w:p>
    <w:p w:rsidR="00012CAC" w:rsidRPr="00061E76" w:rsidRDefault="00012CAC" w:rsidP="0055305F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sr-Cyrl-BA"/>
        </w:rPr>
      </w:pPr>
      <w:r w:rsidRPr="00061E76">
        <w:rPr>
          <w:sz w:val="28"/>
          <w:szCs w:val="28"/>
          <w:lang w:val="sr-Cyrl-BA"/>
        </w:rPr>
        <w:t>Narodn</w:t>
      </w:r>
      <w:r w:rsidRPr="00061E76">
        <w:rPr>
          <w:sz w:val="28"/>
          <w:szCs w:val="28"/>
          <w:lang w:val="en-US"/>
        </w:rPr>
        <w:t>a</w:t>
      </w:r>
      <w:r w:rsidRPr="00061E76">
        <w:rPr>
          <w:sz w:val="28"/>
          <w:szCs w:val="28"/>
          <w:lang w:val="sr-Cyrl-BA"/>
        </w:rPr>
        <w:t xml:space="preserve"> skupština Republike Srpske</w:t>
      </w:r>
      <w:r w:rsidRPr="00061E76">
        <w:rPr>
          <w:sz w:val="28"/>
          <w:szCs w:val="28"/>
          <w:lang w:val="en-US"/>
        </w:rPr>
        <w:t xml:space="preserve"> </w:t>
      </w:r>
      <w:r w:rsidRPr="00061E76">
        <w:rPr>
          <w:sz w:val="28"/>
          <w:szCs w:val="28"/>
          <w:lang w:val="sr-Cyrl-BA"/>
        </w:rPr>
        <w:t xml:space="preserve">usvaja </w:t>
      </w:r>
      <w:r>
        <w:rPr>
          <w:sz w:val="28"/>
          <w:szCs w:val="28"/>
          <w:lang w:val="sr-Cyrl-BA"/>
        </w:rPr>
        <w:t>prijedlog predsjednika Republike i Vlade Republike Srpske da se pristupi donošenju novog Ustava Republike Srpske</w:t>
      </w:r>
      <w:r w:rsidRPr="00061E76">
        <w:rPr>
          <w:sz w:val="28"/>
          <w:szCs w:val="28"/>
          <w:lang w:val="sr-Cyrl-BA"/>
        </w:rPr>
        <w:t>.</w:t>
      </w:r>
    </w:p>
    <w:p w:rsidR="00012CAC" w:rsidRDefault="00012CAC" w:rsidP="0055305F">
      <w:pPr>
        <w:autoSpaceDE w:val="0"/>
        <w:autoSpaceDN w:val="0"/>
        <w:adjustRightInd w:val="0"/>
        <w:jc w:val="both"/>
        <w:rPr>
          <w:sz w:val="28"/>
          <w:szCs w:val="28"/>
          <w:lang w:val="sr-Cyrl-BA"/>
        </w:rPr>
      </w:pPr>
    </w:p>
    <w:p w:rsidR="00012CAC" w:rsidRPr="00061E76" w:rsidRDefault="00012CAC" w:rsidP="0055305F">
      <w:pPr>
        <w:autoSpaceDE w:val="0"/>
        <w:autoSpaceDN w:val="0"/>
        <w:adjustRightInd w:val="0"/>
        <w:jc w:val="both"/>
        <w:rPr>
          <w:sz w:val="28"/>
          <w:szCs w:val="28"/>
          <w:lang w:val="sr-Cyrl-BA"/>
        </w:rPr>
      </w:pPr>
    </w:p>
    <w:p w:rsidR="00012CAC" w:rsidRDefault="00012CAC" w:rsidP="0055305F">
      <w:pPr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  <w:r w:rsidRPr="00061E76">
        <w:rPr>
          <w:sz w:val="28"/>
          <w:szCs w:val="28"/>
          <w:lang w:val="en-US"/>
        </w:rPr>
        <w:t>II</w:t>
      </w:r>
    </w:p>
    <w:p w:rsidR="00012CAC" w:rsidRPr="00061E76" w:rsidRDefault="00012CAC" w:rsidP="0055305F">
      <w:pPr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</w:p>
    <w:p w:rsidR="00012CAC" w:rsidRPr="00061E76" w:rsidRDefault="00012CAC" w:rsidP="0055305F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sr-Cyrl-BA"/>
        </w:rPr>
      </w:pPr>
      <w:r>
        <w:rPr>
          <w:sz w:val="28"/>
          <w:szCs w:val="28"/>
          <w:lang w:val="sr-Cyrl-BA"/>
        </w:rPr>
        <w:t>Obavezuje se Odbor za ustavna pitanja Narodne skupštine Republike Srpske da u najkraćem roku izradi tekst Nacrta Ustava Republike Srpske i dostavi ga Narodnoj skupštini Republike Srpske</w:t>
      </w:r>
      <w:r w:rsidRPr="00061E76">
        <w:rPr>
          <w:sz w:val="28"/>
          <w:szCs w:val="28"/>
          <w:lang w:val="sr-Cyrl-BA"/>
        </w:rPr>
        <w:t>.</w:t>
      </w:r>
    </w:p>
    <w:p w:rsidR="00012CAC" w:rsidRPr="00061E76" w:rsidRDefault="00012CAC" w:rsidP="0055305F">
      <w:pPr>
        <w:autoSpaceDE w:val="0"/>
        <w:autoSpaceDN w:val="0"/>
        <w:adjustRightInd w:val="0"/>
        <w:jc w:val="both"/>
        <w:rPr>
          <w:sz w:val="28"/>
          <w:szCs w:val="28"/>
          <w:lang w:val="sr-Cyrl-BA"/>
        </w:rPr>
      </w:pPr>
    </w:p>
    <w:p w:rsidR="00012CAC" w:rsidRPr="00061E76" w:rsidRDefault="00012CAC" w:rsidP="0055305F">
      <w:pPr>
        <w:autoSpaceDE w:val="0"/>
        <w:autoSpaceDN w:val="0"/>
        <w:adjustRightInd w:val="0"/>
        <w:jc w:val="both"/>
        <w:rPr>
          <w:sz w:val="28"/>
          <w:szCs w:val="28"/>
          <w:lang w:val="sr-Cyrl-BA"/>
        </w:rPr>
      </w:pPr>
    </w:p>
    <w:p w:rsidR="00012CAC" w:rsidRDefault="00012CAC" w:rsidP="0055305F">
      <w:pPr>
        <w:autoSpaceDE w:val="0"/>
        <w:autoSpaceDN w:val="0"/>
        <w:adjustRightInd w:val="0"/>
        <w:jc w:val="center"/>
        <w:rPr>
          <w:sz w:val="28"/>
          <w:szCs w:val="28"/>
          <w:lang w:val="sr-Cyrl-RS"/>
        </w:rPr>
      </w:pPr>
      <w:r w:rsidRPr="00061E76">
        <w:rPr>
          <w:sz w:val="28"/>
          <w:szCs w:val="28"/>
          <w:lang w:val="sr-Cyrl-RS"/>
        </w:rPr>
        <w:t>III</w:t>
      </w:r>
    </w:p>
    <w:p w:rsidR="00012CAC" w:rsidRPr="00061E76" w:rsidRDefault="00012CAC" w:rsidP="0055305F">
      <w:pPr>
        <w:autoSpaceDE w:val="0"/>
        <w:autoSpaceDN w:val="0"/>
        <w:adjustRightInd w:val="0"/>
        <w:jc w:val="center"/>
        <w:rPr>
          <w:sz w:val="28"/>
          <w:szCs w:val="28"/>
          <w:lang w:val="bs-Latn-BA" w:eastAsia="bs-Latn-BA"/>
        </w:rPr>
      </w:pPr>
    </w:p>
    <w:p w:rsidR="00012CAC" w:rsidRPr="00061E76" w:rsidRDefault="00012CAC" w:rsidP="0055305F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sr-Cyrl-CS"/>
        </w:rPr>
      </w:pPr>
      <w:r w:rsidRPr="00061E76">
        <w:rPr>
          <w:sz w:val="28"/>
          <w:szCs w:val="28"/>
          <w:lang w:val="sr-Cyrl-BA" w:eastAsia="bs-Latn-BA"/>
        </w:rPr>
        <w:t xml:space="preserve">Ova </w:t>
      </w:r>
      <w:r w:rsidRPr="00061E76">
        <w:rPr>
          <w:sz w:val="28"/>
          <w:szCs w:val="28"/>
          <w:lang w:val="sr-Cyrl-RS" w:eastAsia="bs-Latn-BA"/>
        </w:rPr>
        <w:t>o</w:t>
      </w:r>
      <w:r w:rsidRPr="00061E76">
        <w:rPr>
          <w:sz w:val="28"/>
          <w:szCs w:val="28"/>
          <w:lang w:val="sr-Cyrl-BA" w:eastAsia="bs-Latn-BA"/>
        </w:rPr>
        <w:t xml:space="preserve">dluka stupa na snagu </w:t>
      </w:r>
      <w:r>
        <w:rPr>
          <w:sz w:val="28"/>
          <w:szCs w:val="28"/>
          <w:lang w:val="sr-Cyrl-BA" w:eastAsia="bs-Latn-BA"/>
        </w:rPr>
        <w:t xml:space="preserve">danom donošenja, a objaviće se u </w:t>
      </w:r>
      <w:r w:rsidRPr="00061E76">
        <w:rPr>
          <w:sz w:val="28"/>
          <w:szCs w:val="28"/>
          <w:lang w:val="sr-Cyrl-BA" w:eastAsia="bs-Latn-BA"/>
        </w:rPr>
        <w:t xml:space="preserve"> </w:t>
      </w:r>
      <w:r w:rsidRPr="00061E76">
        <w:rPr>
          <w:sz w:val="28"/>
          <w:szCs w:val="28"/>
          <w:lang w:val="sr-Cyrl-CS"/>
        </w:rPr>
        <w:t>„Službenom glasniku Republike Srpske“.</w:t>
      </w:r>
    </w:p>
    <w:p w:rsidR="00012CAC" w:rsidRPr="00061E76" w:rsidRDefault="00012CAC" w:rsidP="0055305F">
      <w:pPr>
        <w:autoSpaceDE w:val="0"/>
        <w:autoSpaceDN w:val="0"/>
        <w:adjustRightInd w:val="0"/>
        <w:rPr>
          <w:sz w:val="28"/>
          <w:szCs w:val="28"/>
          <w:lang w:val="sr-Cyrl-CS"/>
        </w:rPr>
      </w:pPr>
    </w:p>
    <w:p w:rsidR="00012CAC" w:rsidRPr="00061E76" w:rsidRDefault="00012CAC" w:rsidP="0055305F">
      <w:pPr>
        <w:rPr>
          <w:sz w:val="28"/>
          <w:szCs w:val="28"/>
          <w:lang w:val="sr-Cyrl-RS"/>
        </w:rPr>
      </w:pPr>
    </w:p>
    <w:p w:rsidR="00012CAC" w:rsidRPr="00061E76" w:rsidRDefault="00012CAC" w:rsidP="0055305F">
      <w:pPr>
        <w:rPr>
          <w:sz w:val="28"/>
          <w:szCs w:val="28"/>
          <w:lang w:val="sr-Cyrl-RS"/>
        </w:rPr>
      </w:pPr>
    </w:p>
    <w:p w:rsidR="00012CAC" w:rsidRPr="00061E76" w:rsidRDefault="00012CAC" w:rsidP="0055305F">
      <w:pPr>
        <w:rPr>
          <w:sz w:val="28"/>
          <w:szCs w:val="28"/>
          <w:lang w:val="sr-Cyrl-RS"/>
        </w:rPr>
      </w:pPr>
    </w:p>
    <w:p w:rsidR="00012CAC" w:rsidRPr="007649CF" w:rsidRDefault="00012CAC" w:rsidP="0055305F">
      <w:pPr>
        <w:rPr>
          <w:sz w:val="28"/>
          <w:szCs w:val="28"/>
          <w:lang w:val="sr-Cyrl-RS" w:eastAsia="sr-Cyrl-BA"/>
        </w:rPr>
      </w:pPr>
      <w:r w:rsidRPr="0055616A">
        <w:rPr>
          <w:sz w:val="28"/>
          <w:szCs w:val="28"/>
          <w:lang w:eastAsia="sr-Cyrl-BA"/>
        </w:rPr>
        <w:t>Broj: 02/1-021-</w:t>
      </w:r>
      <w:r>
        <w:rPr>
          <w:sz w:val="28"/>
          <w:szCs w:val="28"/>
          <w:lang w:val="sr-Cyrl-RS" w:eastAsia="sr-Cyrl-BA"/>
        </w:rPr>
        <w:t xml:space="preserve">               </w:t>
      </w:r>
      <w:r>
        <w:rPr>
          <w:sz w:val="28"/>
          <w:szCs w:val="28"/>
          <w:lang w:eastAsia="sr-Cyrl-BA"/>
        </w:rPr>
        <w:t>/</w:t>
      </w:r>
      <w:r>
        <w:rPr>
          <w:sz w:val="28"/>
          <w:szCs w:val="28"/>
          <w:lang w:val="sr-Cyrl-RS" w:eastAsia="sr-Cyrl-BA"/>
        </w:rPr>
        <w:t>25</w:t>
      </w:r>
      <w:r w:rsidRPr="0055616A">
        <w:rPr>
          <w:sz w:val="28"/>
          <w:szCs w:val="28"/>
          <w:lang w:eastAsia="sr-Cyrl-BA"/>
        </w:rPr>
        <w:t>   </w:t>
      </w:r>
      <w:r>
        <w:rPr>
          <w:sz w:val="28"/>
          <w:szCs w:val="28"/>
          <w:lang w:val="sr-Latn-RS" w:eastAsia="sr-Cyrl-BA"/>
        </w:rPr>
        <w:t xml:space="preserve"> </w:t>
      </w:r>
      <w:r>
        <w:rPr>
          <w:sz w:val="28"/>
          <w:szCs w:val="28"/>
          <w:lang w:val="sr-Cyrl-RS" w:eastAsia="sr-Cyrl-BA"/>
        </w:rPr>
        <w:t xml:space="preserve">       </w:t>
      </w:r>
      <w:r>
        <w:rPr>
          <w:sz w:val="28"/>
          <w:szCs w:val="28"/>
          <w:lang w:val="sr-Latn-RS" w:eastAsia="sr-Cyrl-BA"/>
        </w:rPr>
        <w:t xml:space="preserve">             </w:t>
      </w:r>
      <w:r w:rsidRPr="0055616A">
        <w:rPr>
          <w:sz w:val="28"/>
          <w:szCs w:val="28"/>
          <w:lang w:eastAsia="sr-Cyrl-BA"/>
        </w:rPr>
        <w:t>          </w:t>
      </w:r>
      <w:r>
        <w:rPr>
          <w:sz w:val="28"/>
          <w:szCs w:val="28"/>
          <w:lang w:val="sr-Latn-RS" w:eastAsia="sr-Cyrl-BA"/>
        </w:rPr>
        <w:t xml:space="preserve">    </w:t>
      </w:r>
      <w:r w:rsidRPr="0055616A">
        <w:rPr>
          <w:sz w:val="28"/>
          <w:szCs w:val="28"/>
          <w:lang w:eastAsia="sr-Cyrl-BA"/>
        </w:rPr>
        <w:t>  </w:t>
      </w:r>
      <w:r>
        <w:rPr>
          <w:sz w:val="28"/>
          <w:szCs w:val="28"/>
          <w:lang w:val="sr-Latn-RS" w:eastAsia="sr-Cyrl-BA"/>
        </w:rPr>
        <w:t xml:space="preserve">  </w:t>
      </w:r>
      <w:r>
        <w:rPr>
          <w:sz w:val="28"/>
          <w:szCs w:val="28"/>
          <w:lang w:val="sr-Cyrl-RS" w:eastAsia="sr-Cyrl-BA"/>
        </w:rPr>
        <w:t xml:space="preserve">     </w:t>
      </w:r>
      <w:r>
        <w:rPr>
          <w:sz w:val="28"/>
          <w:szCs w:val="28"/>
          <w:lang w:val="sr-Latn-RS" w:eastAsia="sr-Cyrl-BA"/>
        </w:rPr>
        <w:t xml:space="preserve">   </w:t>
      </w:r>
      <w:r w:rsidRPr="007649CF">
        <w:rPr>
          <w:sz w:val="28"/>
          <w:szCs w:val="28"/>
          <w:lang w:eastAsia="sr-Cyrl-BA"/>
        </w:rPr>
        <w:t>PREDSJEDNIK</w:t>
      </w:r>
      <w:r w:rsidRPr="007649CF">
        <w:rPr>
          <w:sz w:val="28"/>
          <w:szCs w:val="28"/>
          <w:lang w:val="sr-Cyrl-RS" w:eastAsia="sr-Cyrl-BA"/>
        </w:rPr>
        <w:t xml:space="preserve"> </w:t>
      </w:r>
    </w:p>
    <w:p w:rsidR="00012CAC" w:rsidRPr="007649CF" w:rsidRDefault="00012CAC" w:rsidP="0055305F">
      <w:pPr>
        <w:rPr>
          <w:sz w:val="28"/>
          <w:szCs w:val="28"/>
          <w:lang w:val="sr-Latn-RS" w:eastAsia="sr-Cyrl-BA"/>
        </w:rPr>
      </w:pPr>
      <w:r w:rsidRPr="007649CF">
        <w:rPr>
          <w:sz w:val="28"/>
          <w:szCs w:val="28"/>
          <w:lang w:eastAsia="sr-Cyrl-BA"/>
        </w:rPr>
        <w:t>Datum:</w:t>
      </w:r>
      <w:r>
        <w:rPr>
          <w:sz w:val="28"/>
          <w:szCs w:val="28"/>
          <w:lang w:val="sr-Cyrl-RS" w:eastAsia="sr-Cyrl-BA"/>
        </w:rPr>
        <w:t xml:space="preserve"> ____________</w:t>
      </w:r>
      <w:r w:rsidRPr="007649CF">
        <w:rPr>
          <w:sz w:val="28"/>
          <w:szCs w:val="28"/>
          <w:lang w:eastAsia="sr-Cyrl-BA"/>
        </w:rPr>
        <w:t xml:space="preserve"> 20</w:t>
      </w:r>
      <w:r>
        <w:rPr>
          <w:sz w:val="28"/>
          <w:szCs w:val="28"/>
          <w:lang w:val="sr-Cyrl-RS" w:eastAsia="sr-Cyrl-BA"/>
        </w:rPr>
        <w:t>25</w:t>
      </w:r>
      <w:r w:rsidRPr="007649CF">
        <w:rPr>
          <w:sz w:val="28"/>
          <w:szCs w:val="28"/>
          <w:lang w:eastAsia="sr-Cyrl-BA"/>
        </w:rPr>
        <w:t>. godine</w:t>
      </w:r>
      <w:r w:rsidRPr="007649CF">
        <w:rPr>
          <w:sz w:val="28"/>
          <w:szCs w:val="28"/>
          <w:lang w:val="sr-Cyrl-RS" w:eastAsia="sr-Cyrl-BA"/>
        </w:rPr>
        <w:t xml:space="preserve">    </w:t>
      </w:r>
      <w:r>
        <w:rPr>
          <w:sz w:val="28"/>
          <w:szCs w:val="28"/>
          <w:lang w:val="sr-Cyrl-RS" w:eastAsia="sr-Cyrl-BA"/>
        </w:rPr>
        <w:t xml:space="preserve"> </w:t>
      </w:r>
      <w:r w:rsidRPr="007649CF">
        <w:rPr>
          <w:sz w:val="28"/>
          <w:szCs w:val="28"/>
          <w:lang w:val="sr-Cyrl-RS" w:eastAsia="sr-Cyrl-BA"/>
        </w:rPr>
        <w:t xml:space="preserve">           </w:t>
      </w:r>
      <w:r>
        <w:rPr>
          <w:sz w:val="28"/>
          <w:szCs w:val="28"/>
          <w:lang w:val="sr-Cyrl-RS" w:eastAsia="sr-Cyrl-BA"/>
        </w:rPr>
        <w:t xml:space="preserve">        </w:t>
      </w:r>
      <w:r>
        <w:rPr>
          <w:sz w:val="28"/>
          <w:szCs w:val="28"/>
          <w:lang w:val="sr-Latn-RS" w:eastAsia="sr-Cyrl-BA"/>
        </w:rPr>
        <w:t xml:space="preserve">    </w:t>
      </w:r>
      <w:r w:rsidRPr="007649CF">
        <w:rPr>
          <w:sz w:val="28"/>
          <w:szCs w:val="28"/>
          <w:lang w:eastAsia="sr-Cyrl-BA"/>
        </w:rPr>
        <w:t>NARODNE SKUPŠTINE</w:t>
      </w:r>
    </w:p>
    <w:p w:rsidR="00012CAC" w:rsidRPr="007649CF" w:rsidRDefault="00012CAC" w:rsidP="0055305F">
      <w:pPr>
        <w:ind w:left="360"/>
        <w:rPr>
          <w:sz w:val="28"/>
          <w:szCs w:val="28"/>
          <w:lang w:eastAsia="sr-Cyrl-BA"/>
        </w:rPr>
      </w:pPr>
      <w:r w:rsidRPr="007649CF">
        <w:rPr>
          <w:sz w:val="28"/>
          <w:szCs w:val="28"/>
          <w:lang w:eastAsia="sr-Cyrl-BA"/>
        </w:rPr>
        <w:t> </w:t>
      </w:r>
    </w:p>
    <w:p w:rsidR="00012CAC" w:rsidRPr="0055305F" w:rsidRDefault="00012CAC" w:rsidP="0055305F">
      <w:pPr>
        <w:tabs>
          <w:tab w:val="center" w:pos="7920"/>
        </w:tabs>
        <w:jc w:val="center"/>
        <w:rPr>
          <w:b/>
          <w:sz w:val="28"/>
          <w:szCs w:val="28"/>
          <w:lang w:val="en-US"/>
        </w:rPr>
      </w:pPr>
      <w:r w:rsidRPr="007649CF">
        <w:rPr>
          <w:bCs/>
          <w:iCs/>
          <w:sz w:val="28"/>
          <w:szCs w:val="28"/>
          <w:lang w:val="sr-Latn-RS" w:eastAsia="sr-Cyrl-BA"/>
        </w:rPr>
        <w:t xml:space="preserve">                                                                  </w:t>
      </w:r>
      <w:r>
        <w:rPr>
          <w:bCs/>
          <w:iCs/>
          <w:sz w:val="28"/>
          <w:szCs w:val="28"/>
          <w:lang w:val="sr-Cyrl-RS" w:eastAsia="sr-Cyrl-BA"/>
        </w:rPr>
        <w:t xml:space="preserve">               </w:t>
      </w:r>
      <w:r>
        <w:rPr>
          <w:bCs/>
          <w:iCs/>
          <w:sz w:val="28"/>
          <w:szCs w:val="28"/>
          <w:lang w:val="sr-Latn-RS" w:eastAsia="sr-Cyrl-BA"/>
        </w:rPr>
        <w:t xml:space="preserve">    </w:t>
      </w:r>
      <w:bookmarkStart w:id="0" w:name="_GoBack"/>
      <w:bookmarkEnd w:id="0"/>
      <w:r>
        <w:rPr>
          <w:bCs/>
          <w:iCs/>
          <w:sz w:val="28"/>
          <w:szCs w:val="28"/>
          <w:lang w:val="sr-Cyrl-RS" w:eastAsia="sr-Cyrl-BA"/>
        </w:rPr>
        <w:t>Dr Nenad Stevandić</w:t>
      </w:r>
    </w:p>
    <w:sectPr w:rsidR="00012CAC" w:rsidRPr="005530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07F"/>
    <w:rsid w:val="00012CAC"/>
    <w:rsid w:val="00036999"/>
    <w:rsid w:val="000557D8"/>
    <w:rsid w:val="00061E76"/>
    <w:rsid w:val="00086537"/>
    <w:rsid w:val="000D660E"/>
    <w:rsid w:val="001518A1"/>
    <w:rsid w:val="00152710"/>
    <w:rsid w:val="00171515"/>
    <w:rsid w:val="001A3399"/>
    <w:rsid w:val="00265FD0"/>
    <w:rsid w:val="00276795"/>
    <w:rsid w:val="0028499E"/>
    <w:rsid w:val="002A1467"/>
    <w:rsid w:val="002A202A"/>
    <w:rsid w:val="002D2252"/>
    <w:rsid w:val="002F4E6C"/>
    <w:rsid w:val="00300947"/>
    <w:rsid w:val="0032501E"/>
    <w:rsid w:val="00361141"/>
    <w:rsid w:val="0038421F"/>
    <w:rsid w:val="004A5795"/>
    <w:rsid w:val="004E02A5"/>
    <w:rsid w:val="00577A1A"/>
    <w:rsid w:val="005965A6"/>
    <w:rsid w:val="00633FFB"/>
    <w:rsid w:val="00695E37"/>
    <w:rsid w:val="00696D44"/>
    <w:rsid w:val="00697ED2"/>
    <w:rsid w:val="006C57ED"/>
    <w:rsid w:val="006D5A37"/>
    <w:rsid w:val="00791AF0"/>
    <w:rsid w:val="007C2E96"/>
    <w:rsid w:val="00847D68"/>
    <w:rsid w:val="009437B1"/>
    <w:rsid w:val="00982327"/>
    <w:rsid w:val="009E0BEF"/>
    <w:rsid w:val="009F59A5"/>
    <w:rsid w:val="00A30B4C"/>
    <w:rsid w:val="00B14AB6"/>
    <w:rsid w:val="00B417FA"/>
    <w:rsid w:val="00B7038F"/>
    <w:rsid w:val="00BC0482"/>
    <w:rsid w:val="00BD7A3E"/>
    <w:rsid w:val="00BF53F4"/>
    <w:rsid w:val="00C80DDE"/>
    <w:rsid w:val="00CC007F"/>
    <w:rsid w:val="00CC305E"/>
    <w:rsid w:val="00CC3D2F"/>
    <w:rsid w:val="00CD0718"/>
    <w:rsid w:val="00CF3101"/>
    <w:rsid w:val="00CF65DA"/>
    <w:rsid w:val="00D13DC2"/>
    <w:rsid w:val="00D50A52"/>
    <w:rsid w:val="00D54E77"/>
    <w:rsid w:val="00E2551F"/>
    <w:rsid w:val="00E8395C"/>
    <w:rsid w:val="00E939A4"/>
    <w:rsid w:val="00EA63D1"/>
    <w:rsid w:val="00EC7BDC"/>
    <w:rsid w:val="00F101A7"/>
    <w:rsid w:val="00F51A6A"/>
    <w:rsid w:val="00F70C8A"/>
    <w:rsid w:val="00FE55F6"/>
    <w:rsid w:val="00FF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043A0"/>
  <w15:docId w15:val="{D5D68489-4F72-451D-A5E4-5D98AC51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D2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880B5-9884-4D67-8C61-708299B1C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Bozic, Nada</cp:lastModifiedBy>
  <cp:revision>25</cp:revision>
  <cp:lastPrinted>2025-03-11T09:01:00Z</cp:lastPrinted>
  <dcterms:created xsi:type="dcterms:W3CDTF">2022-11-02T10:46:00Z</dcterms:created>
  <dcterms:modified xsi:type="dcterms:W3CDTF">2025-03-11T12:18:00Z</dcterms:modified>
</cp:coreProperties>
</file>